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F88" w:rsidRPr="007B5EB7" w:rsidRDefault="00924284" w:rsidP="00625463">
      <w:pPr>
        <w:rPr>
          <w:u w:val="single"/>
        </w:rPr>
      </w:pPr>
      <w:r w:rsidRPr="00625463">
        <w:rPr>
          <w:rStyle w:val="Heading1Char"/>
          <w:b/>
          <w:color w:val="00B050"/>
          <w:sz w:val="48"/>
          <w:szCs w:val="52"/>
        </w:rPr>
        <w:t>Person Centred Annual Reviews – A Guide for Parents / Carers &amp; Children &amp; Young People</w:t>
      </w:r>
      <w:r w:rsidRPr="00924284">
        <w:rPr>
          <w:noProof/>
          <w:u w:val="single"/>
          <w:lang w:eastAsia="en-GB"/>
        </w:rPr>
        <w:drawing>
          <wp:inline distT="0" distB="0" distL="0" distR="0" wp14:anchorId="3120A8BC" wp14:editId="4CF606F1">
            <wp:extent cx="5676900" cy="3258484"/>
            <wp:effectExtent l="0" t="0" r="0" b="0"/>
            <wp:docPr id="2" name="Picture 2" descr="image in colour of people sitting in a semi circle with one adult standing with a pen next to flipcharts" title="image in colour of people sitting in a semi 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26" cy="329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735C15" w:rsidRPr="00AA6286">
        <w:rPr>
          <w:rStyle w:val="Heading2Char"/>
          <w:b/>
          <w:color w:val="00B050"/>
        </w:rPr>
        <w:t>Th</w:t>
      </w:r>
      <w:r w:rsidR="004D5F88" w:rsidRPr="00AA6286">
        <w:rPr>
          <w:rStyle w:val="Heading2Char"/>
          <w:b/>
          <w:color w:val="00B050"/>
        </w:rPr>
        <w:t>e</w:t>
      </w:r>
      <w:proofErr w:type="gramEnd"/>
      <w:r w:rsidR="004D5F88" w:rsidRPr="00AA6286">
        <w:rPr>
          <w:rStyle w:val="Heading2Char"/>
          <w:b/>
          <w:color w:val="00B050"/>
        </w:rPr>
        <w:t xml:space="preserve"> </w:t>
      </w:r>
      <w:r w:rsidR="0042154D" w:rsidRPr="00AA6286">
        <w:rPr>
          <w:rStyle w:val="Heading2Char"/>
          <w:b/>
          <w:color w:val="00B050"/>
        </w:rPr>
        <w:t xml:space="preserve">Purpose of the </w:t>
      </w:r>
      <w:r w:rsidR="004D5F88" w:rsidRPr="00AA6286">
        <w:rPr>
          <w:rStyle w:val="Heading2Char"/>
          <w:b/>
          <w:color w:val="00B050"/>
        </w:rPr>
        <w:t xml:space="preserve">Person Centred </w:t>
      </w:r>
      <w:r w:rsidR="0042154D" w:rsidRPr="00AA6286">
        <w:rPr>
          <w:rStyle w:val="Heading2Char"/>
          <w:b/>
          <w:color w:val="00B050"/>
        </w:rPr>
        <w:t>Annual Review</w:t>
      </w:r>
    </w:p>
    <w:p w:rsidR="004D5F88" w:rsidRDefault="0042154D" w:rsidP="004D5F88">
      <w:pPr>
        <w:pStyle w:val="Default"/>
        <w:rPr>
          <w:rFonts w:asciiTheme="minorHAnsi" w:hAnsiTheme="minorHAnsi" w:cstheme="minorHAnsi"/>
          <w:sz w:val="22"/>
          <w:szCs w:val="36"/>
        </w:rPr>
      </w:pPr>
      <w:r>
        <w:rPr>
          <w:rFonts w:asciiTheme="minorHAnsi" w:hAnsiTheme="minorHAnsi" w:cstheme="minorHAnsi"/>
          <w:sz w:val="22"/>
          <w:szCs w:val="36"/>
        </w:rPr>
        <w:t xml:space="preserve">A person </w:t>
      </w:r>
      <w:r w:rsidR="004D5F88" w:rsidRPr="004D5F88">
        <w:rPr>
          <w:rFonts w:asciiTheme="minorHAnsi" w:hAnsiTheme="minorHAnsi" w:cstheme="minorHAnsi"/>
          <w:sz w:val="22"/>
          <w:szCs w:val="36"/>
        </w:rPr>
        <w:t>centred review is an opportunit</w:t>
      </w:r>
      <w:r w:rsidR="004D5F88">
        <w:rPr>
          <w:rFonts w:asciiTheme="minorHAnsi" w:hAnsiTheme="minorHAnsi" w:cstheme="minorHAnsi"/>
          <w:sz w:val="22"/>
          <w:szCs w:val="36"/>
        </w:rPr>
        <w:t xml:space="preserve">y to gather information </w:t>
      </w:r>
      <w:proofErr w:type="gramStart"/>
      <w:r w:rsidR="004D5F88">
        <w:rPr>
          <w:rFonts w:asciiTheme="minorHAnsi" w:hAnsiTheme="minorHAnsi" w:cstheme="minorHAnsi"/>
          <w:sz w:val="22"/>
          <w:szCs w:val="36"/>
        </w:rPr>
        <w:t>about</w:t>
      </w:r>
      <w:proofErr w:type="gramEnd"/>
      <w:r w:rsidR="004D5F88">
        <w:rPr>
          <w:rFonts w:asciiTheme="minorHAnsi" w:hAnsiTheme="minorHAnsi" w:cstheme="minorHAnsi"/>
          <w:sz w:val="22"/>
          <w:szCs w:val="36"/>
        </w:rPr>
        <w:t xml:space="preserve">: </w:t>
      </w:r>
      <w:r w:rsidR="004D5F88" w:rsidRPr="004D5F88">
        <w:rPr>
          <w:rFonts w:asciiTheme="minorHAnsi" w:hAnsiTheme="minorHAnsi" w:cstheme="minorHAnsi"/>
          <w:sz w:val="22"/>
          <w:szCs w:val="36"/>
        </w:rPr>
        <w:t xml:space="preserve"> </w:t>
      </w:r>
    </w:p>
    <w:p w:rsidR="004D5F88" w:rsidRPr="004D5F88" w:rsidRDefault="004D5F88" w:rsidP="004D5F88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2"/>
          <w:szCs w:val="36"/>
        </w:rPr>
      </w:pPr>
      <w:r w:rsidRPr="004D5F88">
        <w:rPr>
          <w:rFonts w:asciiTheme="minorHAnsi" w:hAnsiTheme="minorHAnsi" w:cstheme="minorHAnsi"/>
          <w:sz w:val="22"/>
          <w:szCs w:val="36"/>
        </w:rPr>
        <w:t xml:space="preserve">What is important to the </w:t>
      </w:r>
      <w:r w:rsidR="007B5EB7">
        <w:rPr>
          <w:rFonts w:asciiTheme="minorHAnsi" w:hAnsiTheme="minorHAnsi" w:cstheme="minorHAnsi"/>
          <w:sz w:val="22"/>
          <w:szCs w:val="36"/>
        </w:rPr>
        <w:t xml:space="preserve">child / young </w:t>
      </w:r>
      <w:r w:rsidRPr="004D5F88">
        <w:rPr>
          <w:rFonts w:asciiTheme="minorHAnsi" w:hAnsiTheme="minorHAnsi" w:cstheme="minorHAnsi"/>
          <w:sz w:val="22"/>
          <w:szCs w:val="36"/>
        </w:rPr>
        <w:t xml:space="preserve">person; now and in the future </w:t>
      </w:r>
      <w:bookmarkStart w:id="0" w:name="_GoBack"/>
      <w:bookmarkEnd w:id="0"/>
    </w:p>
    <w:p w:rsidR="004D5F88" w:rsidRPr="004D5F88" w:rsidRDefault="004D5F88" w:rsidP="004D5F88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2"/>
          <w:szCs w:val="36"/>
        </w:rPr>
      </w:pPr>
      <w:r w:rsidRPr="004D5F88">
        <w:rPr>
          <w:rFonts w:asciiTheme="minorHAnsi" w:hAnsiTheme="minorHAnsi" w:cstheme="minorHAnsi"/>
          <w:sz w:val="22"/>
          <w:szCs w:val="36"/>
        </w:rPr>
        <w:t xml:space="preserve">What support the </w:t>
      </w:r>
      <w:r w:rsidR="007B5EB7">
        <w:rPr>
          <w:rFonts w:asciiTheme="minorHAnsi" w:hAnsiTheme="minorHAnsi" w:cstheme="minorHAnsi"/>
          <w:sz w:val="22"/>
          <w:szCs w:val="36"/>
        </w:rPr>
        <w:t xml:space="preserve">child / young </w:t>
      </w:r>
      <w:r w:rsidRPr="004D5F88">
        <w:rPr>
          <w:rFonts w:asciiTheme="minorHAnsi" w:hAnsiTheme="minorHAnsi" w:cstheme="minorHAnsi"/>
          <w:sz w:val="22"/>
          <w:szCs w:val="36"/>
        </w:rPr>
        <w:t xml:space="preserve">person needs </w:t>
      </w:r>
    </w:p>
    <w:p w:rsidR="00B55BC0" w:rsidRPr="00625463" w:rsidRDefault="004D5F88" w:rsidP="00BE0194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2"/>
          <w:szCs w:val="36"/>
        </w:rPr>
      </w:pPr>
      <w:r w:rsidRPr="00625463">
        <w:rPr>
          <w:rFonts w:asciiTheme="minorHAnsi" w:hAnsiTheme="minorHAnsi" w:cstheme="minorHAnsi"/>
          <w:sz w:val="22"/>
          <w:szCs w:val="36"/>
        </w:rPr>
        <w:t xml:space="preserve">What is working and what is not working in their life </w:t>
      </w:r>
    </w:p>
    <w:p w:rsidR="00B55BC0" w:rsidRPr="004D5F88" w:rsidRDefault="00B55BC0" w:rsidP="00B55BC0">
      <w:pPr>
        <w:pStyle w:val="Default"/>
        <w:ind w:left="720"/>
        <w:rPr>
          <w:rFonts w:asciiTheme="minorHAnsi" w:hAnsiTheme="minorHAnsi" w:cstheme="minorHAnsi"/>
          <w:sz w:val="22"/>
          <w:szCs w:val="36"/>
        </w:rPr>
      </w:pPr>
    </w:p>
    <w:p w:rsidR="00735C15" w:rsidRDefault="00B55BC0" w:rsidP="00625463">
      <w:pPr>
        <w:jc w:val="center"/>
        <w:rPr>
          <w:rFonts w:cstheme="minorHAnsi"/>
          <w:bCs/>
          <w:color w:val="000000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60F994D0" wp14:editId="61CEE952">
            <wp:extent cx="1828800" cy="1086218"/>
            <wp:effectExtent l="0" t="0" r="0" b="0"/>
            <wp:docPr id="5" name="Picture 5" descr="image in colour of 5 people standing together with arms around eachothers' shoulders" title="image in colour of 5 people standing together with arms around eachothers' shoul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ool_20Kids[1]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802" cy="109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57F" w:rsidRPr="00AA6286" w:rsidRDefault="004D5F88" w:rsidP="00625463">
      <w:pPr>
        <w:pStyle w:val="Heading2"/>
        <w:rPr>
          <w:b/>
          <w:color w:val="00B050"/>
        </w:rPr>
      </w:pPr>
      <w:r w:rsidRPr="00AA6286">
        <w:rPr>
          <w:b/>
          <w:color w:val="00B050"/>
        </w:rPr>
        <w:t xml:space="preserve">Who </w:t>
      </w:r>
      <w:proofErr w:type="gramStart"/>
      <w:r w:rsidRPr="00AA6286">
        <w:rPr>
          <w:b/>
          <w:color w:val="00B050"/>
        </w:rPr>
        <w:t>will be invited</w:t>
      </w:r>
      <w:proofErr w:type="gramEnd"/>
      <w:r w:rsidRPr="00AA6286">
        <w:rPr>
          <w:b/>
          <w:color w:val="00B050"/>
        </w:rPr>
        <w:t xml:space="preserve">? </w:t>
      </w:r>
    </w:p>
    <w:p w:rsidR="00DA5FB4" w:rsidRPr="0042154D" w:rsidRDefault="00DA5FB4" w:rsidP="00FC457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Cs w:val="36"/>
          <w:u w:val="single"/>
        </w:rPr>
      </w:pPr>
    </w:p>
    <w:p w:rsidR="004D5F88" w:rsidRPr="00FC457F" w:rsidRDefault="004D5F88" w:rsidP="00FC457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Cs w:val="36"/>
        </w:rPr>
      </w:pPr>
      <w:r w:rsidRPr="00FC457F">
        <w:rPr>
          <w:rFonts w:cstheme="minorHAnsi"/>
          <w:color w:val="000000"/>
          <w:szCs w:val="36"/>
        </w:rPr>
        <w:t xml:space="preserve">Who the </w:t>
      </w:r>
      <w:r w:rsidR="007B5EB7">
        <w:rPr>
          <w:rFonts w:cstheme="minorHAnsi"/>
          <w:szCs w:val="36"/>
        </w:rPr>
        <w:t xml:space="preserve">child / young </w:t>
      </w:r>
      <w:r w:rsidR="007B5EB7">
        <w:rPr>
          <w:rFonts w:cstheme="minorHAnsi"/>
          <w:color w:val="000000"/>
          <w:szCs w:val="36"/>
        </w:rPr>
        <w:t>person wants to be there</w:t>
      </w:r>
    </w:p>
    <w:p w:rsidR="004D5F88" w:rsidRPr="00FC457F" w:rsidRDefault="004D5F88" w:rsidP="00FC457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Cs w:val="36"/>
        </w:rPr>
      </w:pPr>
      <w:r w:rsidRPr="00FC457F">
        <w:rPr>
          <w:rFonts w:cstheme="minorHAnsi"/>
          <w:color w:val="000000"/>
          <w:szCs w:val="36"/>
        </w:rPr>
        <w:t>Who is</w:t>
      </w:r>
      <w:r w:rsidR="00FC457F" w:rsidRPr="00FC457F">
        <w:rPr>
          <w:rFonts w:cstheme="minorHAnsi"/>
          <w:color w:val="000000"/>
          <w:szCs w:val="36"/>
        </w:rPr>
        <w:t xml:space="preserve"> important in the </w:t>
      </w:r>
      <w:r w:rsidR="007B5EB7">
        <w:rPr>
          <w:rFonts w:cstheme="minorHAnsi"/>
          <w:szCs w:val="36"/>
        </w:rPr>
        <w:t xml:space="preserve">child / young </w:t>
      </w:r>
      <w:r w:rsidR="00FC457F" w:rsidRPr="00FC457F">
        <w:rPr>
          <w:rFonts w:cstheme="minorHAnsi"/>
          <w:color w:val="000000"/>
          <w:szCs w:val="36"/>
        </w:rPr>
        <w:t>person’s life</w:t>
      </w:r>
      <w:r w:rsidRPr="00FC457F">
        <w:rPr>
          <w:rFonts w:cstheme="minorHAnsi"/>
          <w:color w:val="000000"/>
          <w:szCs w:val="36"/>
        </w:rPr>
        <w:t xml:space="preserve"> </w:t>
      </w:r>
    </w:p>
    <w:p w:rsidR="004D5F88" w:rsidRPr="00FC457F" w:rsidRDefault="007B5EB7" w:rsidP="00FC457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Cs w:val="36"/>
        </w:rPr>
      </w:pPr>
      <w:r>
        <w:rPr>
          <w:rFonts w:cstheme="minorHAnsi"/>
          <w:color w:val="000000"/>
          <w:szCs w:val="36"/>
        </w:rPr>
        <w:t>Who needs to be there e.g.</w:t>
      </w:r>
      <w:r w:rsidR="004D5F88" w:rsidRPr="00FC457F">
        <w:rPr>
          <w:rFonts w:cstheme="minorHAnsi"/>
          <w:color w:val="000000"/>
          <w:szCs w:val="36"/>
        </w:rPr>
        <w:t xml:space="preserve"> professionals </w:t>
      </w:r>
    </w:p>
    <w:p w:rsidR="007B5EB7" w:rsidRDefault="007B5EB7" w:rsidP="007B5EB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Cs w:val="36"/>
        </w:rPr>
      </w:pPr>
    </w:p>
    <w:p w:rsidR="00B55BC0" w:rsidRDefault="00B55BC0" w:rsidP="00B55BC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Cs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13579745" wp14:editId="2252F6A1">
            <wp:extent cx="1504950" cy="940551"/>
            <wp:effectExtent l="0" t="0" r="0" b="0"/>
            <wp:docPr id="3" name="Picture 3" descr="black and white image of people sitting in a semi circle" title="black and white image of people sitting in a semi 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oup_session_800_clr_5156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404" cy="95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BC0" w:rsidRDefault="00B55BC0" w:rsidP="007B5EB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Cs w:val="36"/>
        </w:rPr>
      </w:pPr>
    </w:p>
    <w:p w:rsidR="007B5EB7" w:rsidRDefault="007B5EB7" w:rsidP="00735C15">
      <w:pPr>
        <w:autoSpaceDE w:val="0"/>
        <w:autoSpaceDN w:val="0"/>
        <w:adjustRightInd w:val="0"/>
        <w:spacing w:after="0" w:line="240" w:lineRule="auto"/>
        <w:rPr>
          <w:szCs w:val="36"/>
        </w:rPr>
      </w:pPr>
      <w:r w:rsidRPr="007B5EB7">
        <w:rPr>
          <w:rFonts w:cstheme="minorHAnsi"/>
          <w:color w:val="000000"/>
          <w:szCs w:val="36"/>
        </w:rPr>
        <w:t xml:space="preserve">It is best if the </w:t>
      </w:r>
      <w:r>
        <w:rPr>
          <w:rFonts w:cstheme="minorHAnsi"/>
          <w:szCs w:val="36"/>
        </w:rPr>
        <w:t xml:space="preserve">child / young </w:t>
      </w:r>
      <w:r w:rsidRPr="007B5EB7">
        <w:rPr>
          <w:rFonts w:cstheme="minorHAnsi"/>
          <w:color w:val="000000"/>
          <w:szCs w:val="36"/>
        </w:rPr>
        <w:t xml:space="preserve">person </w:t>
      </w:r>
      <w:proofErr w:type="gramStart"/>
      <w:r w:rsidRPr="007B5EB7">
        <w:rPr>
          <w:rFonts w:cstheme="minorHAnsi"/>
          <w:color w:val="000000"/>
          <w:szCs w:val="36"/>
        </w:rPr>
        <w:t>can be supported</w:t>
      </w:r>
      <w:proofErr w:type="gramEnd"/>
      <w:r w:rsidRPr="007B5EB7">
        <w:rPr>
          <w:rFonts w:cstheme="minorHAnsi"/>
          <w:color w:val="000000"/>
          <w:szCs w:val="36"/>
        </w:rPr>
        <w:t xml:space="preserve"> to think about their life before the meeting and if possible attend to share their ideas. </w:t>
      </w:r>
      <w:r w:rsidR="0042154D" w:rsidRPr="0042154D">
        <w:rPr>
          <w:szCs w:val="36"/>
        </w:rPr>
        <w:t xml:space="preserve">For </w:t>
      </w:r>
      <w:proofErr w:type="gramStart"/>
      <w:r w:rsidR="0042154D" w:rsidRPr="0042154D">
        <w:rPr>
          <w:szCs w:val="36"/>
        </w:rPr>
        <w:t>example</w:t>
      </w:r>
      <w:proofErr w:type="gramEnd"/>
      <w:r w:rsidR="0042154D" w:rsidRPr="0042154D">
        <w:rPr>
          <w:szCs w:val="36"/>
        </w:rPr>
        <w:t xml:space="preserve"> what is important to the person now, and in the future, what support the person needs and what is working and what is not working in their life.</w:t>
      </w:r>
    </w:p>
    <w:p w:rsidR="00735C15" w:rsidRDefault="00735C15" w:rsidP="00735C15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AD26D7" w:rsidRDefault="00AD26D7" w:rsidP="00AD26D7">
      <w:pPr>
        <w:autoSpaceDE w:val="0"/>
        <w:autoSpaceDN w:val="0"/>
        <w:adjustRightInd w:val="0"/>
        <w:spacing w:after="0" w:line="240" w:lineRule="auto"/>
        <w:rPr>
          <w:rFonts w:cs="Gill Sans MT"/>
          <w:color w:val="000000"/>
          <w:szCs w:val="36"/>
        </w:rPr>
      </w:pPr>
      <w:r w:rsidRPr="00AD26D7">
        <w:rPr>
          <w:rFonts w:cs="Gill Sans MT"/>
          <w:color w:val="000000"/>
          <w:szCs w:val="36"/>
        </w:rPr>
        <w:t xml:space="preserve">This information </w:t>
      </w:r>
      <w:proofErr w:type="gramStart"/>
      <w:r w:rsidRPr="00AD26D7">
        <w:rPr>
          <w:rFonts w:cs="Gill Sans MT"/>
          <w:color w:val="000000"/>
          <w:szCs w:val="36"/>
        </w:rPr>
        <w:t>should be brought</w:t>
      </w:r>
      <w:proofErr w:type="gramEnd"/>
      <w:r w:rsidRPr="00AD26D7">
        <w:rPr>
          <w:rFonts w:cs="Gill Sans MT"/>
          <w:color w:val="000000"/>
          <w:szCs w:val="36"/>
        </w:rPr>
        <w:t xml:space="preserve"> to the meeting represented in a way the </w:t>
      </w:r>
      <w:r>
        <w:rPr>
          <w:rFonts w:cs="Gill Sans MT"/>
          <w:color w:val="000000"/>
          <w:szCs w:val="36"/>
        </w:rPr>
        <w:t xml:space="preserve">child / young </w:t>
      </w:r>
      <w:r w:rsidRPr="00AD26D7">
        <w:rPr>
          <w:rFonts w:cs="Gill Sans MT"/>
          <w:color w:val="000000"/>
          <w:szCs w:val="36"/>
        </w:rPr>
        <w:t xml:space="preserve">person can understand – pictures, photographs and symbols. </w:t>
      </w:r>
    </w:p>
    <w:p w:rsidR="00AD26D7" w:rsidRPr="00AD26D7" w:rsidRDefault="00AD26D7" w:rsidP="00AD26D7">
      <w:pPr>
        <w:autoSpaceDE w:val="0"/>
        <w:autoSpaceDN w:val="0"/>
        <w:adjustRightInd w:val="0"/>
        <w:spacing w:after="0" w:line="240" w:lineRule="auto"/>
        <w:rPr>
          <w:rFonts w:cs="Gill Sans MT"/>
          <w:color w:val="000000"/>
          <w:szCs w:val="36"/>
        </w:rPr>
      </w:pPr>
    </w:p>
    <w:p w:rsidR="00AD26D7" w:rsidRDefault="00AD26D7" w:rsidP="00735C15">
      <w:pPr>
        <w:rPr>
          <w:u w:val="single"/>
        </w:rPr>
      </w:pPr>
      <w:r w:rsidRPr="00AD26D7">
        <w:rPr>
          <w:rFonts w:cs="Gill Sans MT"/>
          <w:color w:val="000000"/>
          <w:szCs w:val="36"/>
        </w:rPr>
        <w:t>The meeting works best if the other people attending can think about the same questions before the meeting as well</w:t>
      </w:r>
      <w:r w:rsidR="00BA2CA6">
        <w:rPr>
          <w:rFonts w:cs="Gill Sans MT"/>
          <w:color w:val="000000"/>
          <w:szCs w:val="36"/>
        </w:rPr>
        <w:t xml:space="preserve"> and be prepared to share this in the annual review meeting</w:t>
      </w:r>
      <w:r w:rsidRPr="00AD26D7">
        <w:rPr>
          <w:rFonts w:cs="Gill Sans MT"/>
          <w:color w:val="000000"/>
          <w:szCs w:val="36"/>
        </w:rPr>
        <w:t>.</w:t>
      </w:r>
    </w:p>
    <w:p w:rsidR="00AD26D7" w:rsidRPr="00AA6286" w:rsidRDefault="00AD26D7" w:rsidP="00625463">
      <w:pPr>
        <w:pStyle w:val="Heading2"/>
        <w:rPr>
          <w:b/>
          <w:color w:val="00B050"/>
        </w:rPr>
      </w:pPr>
      <w:r w:rsidRPr="00AA6286">
        <w:rPr>
          <w:b/>
          <w:color w:val="00B050"/>
        </w:rPr>
        <w:t>Flipchart Headings</w:t>
      </w:r>
    </w:p>
    <w:p w:rsidR="00DA5FB4" w:rsidRPr="00AD26D7" w:rsidRDefault="00DA5FB4" w:rsidP="007B5EB7">
      <w:pPr>
        <w:spacing w:after="0"/>
        <w:rPr>
          <w:u w:val="single"/>
        </w:rPr>
      </w:pPr>
    </w:p>
    <w:p w:rsidR="007B5EB7" w:rsidRPr="007B5EB7" w:rsidRDefault="007B5EB7" w:rsidP="007B5EB7">
      <w:pPr>
        <w:spacing w:after="0"/>
      </w:pPr>
      <w:r w:rsidRPr="007B5EB7">
        <w:t>There will be lots of flipchart paper with different headings:</w:t>
      </w:r>
    </w:p>
    <w:p w:rsidR="007B5EB7" w:rsidRDefault="007B5EB7" w:rsidP="007B5EB7">
      <w:pPr>
        <w:pStyle w:val="ListParagraph"/>
        <w:numPr>
          <w:ilvl w:val="0"/>
          <w:numId w:val="5"/>
        </w:numPr>
        <w:spacing w:after="0"/>
      </w:pPr>
      <w:r>
        <w:t>Who is here</w:t>
      </w:r>
    </w:p>
    <w:p w:rsidR="00296D34" w:rsidRDefault="00296D34" w:rsidP="007B5EB7">
      <w:pPr>
        <w:pStyle w:val="ListParagraph"/>
        <w:numPr>
          <w:ilvl w:val="0"/>
          <w:numId w:val="5"/>
        </w:numPr>
        <w:spacing w:after="0"/>
      </w:pPr>
      <w:r>
        <w:t>Ground Rules</w:t>
      </w:r>
    </w:p>
    <w:p w:rsidR="007B5EB7" w:rsidRDefault="007B5EB7" w:rsidP="007B5EB7">
      <w:pPr>
        <w:pStyle w:val="ListParagraph"/>
        <w:numPr>
          <w:ilvl w:val="0"/>
          <w:numId w:val="5"/>
        </w:numPr>
        <w:spacing w:after="0"/>
      </w:pPr>
      <w:r>
        <w:t xml:space="preserve">What we </w:t>
      </w:r>
      <w:r w:rsidR="00296D34">
        <w:t>‘</w:t>
      </w:r>
      <w:r>
        <w:t>like and admire</w:t>
      </w:r>
      <w:r w:rsidR="00296D34">
        <w:t>’</w:t>
      </w:r>
    </w:p>
    <w:p w:rsidR="007B5EB7" w:rsidRDefault="00296D34" w:rsidP="007B5EB7">
      <w:pPr>
        <w:pStyle w:val="ListParagraph"/>
        <w:numPr>
          <w:ilvl w:val="0"/>
          <w:numId w:val="5"/>
        </w:numPr>
        <w:spacing w:after="0"/>
      </w:pPr>
      <w:r>
        <w:t xml:space="preserve">What’s working </w:t>
      </w:r>
    </w:p>
    <w:p w:rsidR="00296D34" w:rsidRDefault="00296D34" w:rsidP="007B5EB7">
      <w:pPr>
        <w:pStyle w:val="ListParagraph"/>
        <w:numPr>
          <w:ilvl w:val="0"/>
          <w:numId w:val="5"/>
        </w:numPr>
        <w:spacing w:after="0"/>
      </w:pPr>
      <w:r>
        <w:t>What’s not working</w:t>
      </w:r>
    </w:p>
    <w:p w:rsidR="00296D34" w:rsidRDefault="00296D34" w:rsidP="007B5EB7">
      <w:pPr>
        <w:pStyle w:val="ListParagraph"/>
        <w:numPr>
          <w:ilvl w:val="0"/>
          <w:numId w:val="5"/>
        </w:numPr>
        <w:spacing w:after="0"/>
      </w:pPr>
      <w:r>
        <w:t>Outcomes</w:t>
      </w:r>
    </w:p>
    <w:p w:rsidR="00296D34" w:rsidRDefault="00296D34" w:rsidP="007B5EB7">
      <w:pPr>
        <w:pStyle w:val="ListParagraph"/>
        <w:numPr>
          <w:ilvl w:val="0"/>
          <w:numId w:val="5"/>
        </w:numPr>
        <w:spacing w:after="0"/>
      </w:pPr>
      <w:r>
        <w:t>Important to &amp; for (now)</w:t>
      </w:r>
    </w:p>
    <w:p w:rsidR="00296D34" w:rsidRDefault="00296D34" w:rsidP="007B5EB7">
      <w:pPr>
        <w:pStyle w:val="ListParagraph"/>
        <w:numPr>
          <w:ilvl w:val="0"/>
          <w:numId w:val="5"/>
        </w:numPr>
        <w:spacing w:after="0"/>
      </w:pPr>
      <w:r>
        <w:t>Important to and for (future)</w:t>
      </w:r>
    </w:p>
    <w:p w:rsidR="00296D34" w:rsidRDefault="00296D34" w:rsidP="007B5EB7">
      <w:pPr>
        <w:pStyle w:val="ListParagraph"/>
        <w:numPr>
          <w:ilvl w:val="0"/>
          <w:numId w:val="5"/>
        </w:numPr>
        <w:spacing w:after="0"/>
      </w:pPr>
      <w:r>
        <w:t>Action Plan</w:t>
      </w:r>
    </w:p>
    <w:p w:rsidR="00296D34" w:rsidRPr="007B5EB7" w:rsidRDefault="00296D34" w:rsidP="007B5EB7">
      <w:pPr>
        <w:pStyle w:val="ListParagraph"/>
        <w:numPr>
          <w:ilvl w:val="0"/>
          <w:numId w:val="5"/>
        </w:numPr>
        <w:spacing w:after="0"/>
      </w:pPr>
      <w:r>
        <w:t>Parking Board</w:t>
      </w:r>
      <w:r w:rsidR="00AD26D7">
        <w:t xml:space="preserve"> – </w:t>
      </w:r>
      <w:r w:rsidR="00AD26D7" w:rsidRPr="00AD26D7">
        <w:rPr>
          <w:i/>
        </w:rPr>
        <w:t>questions to answer &amp; issues to resolve</w:t>
      </w:r>
    </w:p>
    <w:p w:rsidR="00FC457F" w:rsidRDefault="007B5EB7" w:rsidP="007B5EB7">
      <w:pPr>
        <w:spacing w:after="0"/>
      </w:pPr>
      <w:r>
        <w:t xml:space="preserve"> </w:t>
      </w:r>
    </w:p>
    <w:p w:rsidR="00AD26D7" w:rsidRPr="00AA6286" w:rsidRDefault="00AD26D7" w:rsidP="00625463">
      <w:pPr>
        <w:pStyle w:val="Heading2"/>
        <w:rPr>
          <w:b/>
          <w:color w:val="00B050"/>
        </w:rPr>
      </w:pPr>
      <w:r w:rsidRPr="00AA6286">
        <w:rPr>
          <w:b/>
          <w:color w:val="00B050"/>
        </w:rPr>
        <w:t>Introductions</w:t>
      </w:r>
    </w:p>
    <w:p w:rsidR="00DA5FB4" w:rsidRPr="00AD26D7" w:rsidRDefault="00DA5FB4" w:rsidP="007B5EB7">
      <w:pPr>
        <w:spacing w:after="0"/>
        <w:rPr>
          <w:u w:val="single"/>
        </w:rPr>
      </w:pPr>
    </w:p>
    <w:p w:rsidR="00AD26D7" w:rsidRDefault="00AD26D7" w:rsidP="007B5EB7">
      <w:pPr>
        <w:spacing w:after="0"/>
        <w:rPr>
          <w:szCs w:val="40"/>
        </w:rPr>
      </w:pPr>
      <w:r w:rsidRPr="00AD26D7">
        <w:rPr>
          <w:szCs w:val="40"/>
        </w:rPr>
        <w:t xml:space="preserve">Everyone will be asked to introduce </w:t>
      </w:r>
      <w:proofErr w:type="gramStart"/>
      <w:r w:rsidRPr="00AD26D7">
        <w:rPr>
          <w:szCs w:val="40"/>
        </w:rPr>
        <w:t>themselves</w:t>
      </w:r>
      <w:proofErr w:type="gramEnd"/>
      <w:r w:rsidRPr="00AD26D7">
        <w:rPr>
          <w:szCs w:val="40"/>
        </w:rPr>
        <w:t xml:space="preserve"> and say who they are in the </w:t>
      </w:r>
      <w:r>
        <w:rPr>
          <w:szCs w:val="40"/>
        </w:rPr>
        <w:t xml:space="preserve">child / young </w:t>
      </w:r>
      <w:r w:rsidRPr="00AD26D7">
        <w:rPr>
          <w:szCs w:val="40"/>
        </w:rPr>
        <w:t>person’s life.</w:t>
      </w:r>
    </w:p>
    <w:p w:rsidR="00B55BC0" w:rsidRPr="00AD26D7" w:rsidRDefault="00B55BC0" w:rsidP="007B5EB7">
      <w:pPr>
        <w:spacing w:after="0"/>
        <w:rPr>
          <w:sz w:val="12"/>
        </w:rPr>
      </w:pPr>
    </w:p>
    <w:p w:rsidR="00AD26D7" w:rsidRDefault="00B55BC0" w:rsidP="00B55BC0">
      <w:pPr>
        <w:spacing w:after="0"/>
        <w:jc w:val="center"/>
      </w:pPr>
      <w:r>
        <w:rPr>
          <w:noProof/>
          <w:lang w:eastAsia="en-GB"/>
        </w:rPr>
        <w:drawing>
          <wp:inline distT="0" distB="0" distL="0" distR="0" wp14:anchorId="05C769CA" wp14:editId="4E322C3F">
            <wp:extent cx="1914525" cy="1626479"/>
            <wp:effectExtent l="0" t="0" r="0" b="0"/>
            <wp:docPr id="1" name="Picture 1" descr="image in colour of people sitting in a circle" title="image in colour of people sitting in a 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hag-0055351852-1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965" cy="164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BC0" w:rsidRDefault="00B55BC0" w:rsidP="007B5EB7">
      <w:pPr>
        <w:spacing w:after="0"/>
        <w:rPr>
          <w:u w:val="single"/>
        </w:rPr>
      </w:pPr>
    </w:p>
    <w:p w:rsidR="00AD26D7" w:rsidRPr="00AA6286" w:rsidRDefault="00AD26D7" w:rsidP="00625463">
      <w:pPr>
        <w:pStyle w:val="Heading2"/>
        <w:rPr>
          <w:b/>
          <w:color w:val="00B050"/>
        </w:rPr>
      </w:pPr>
      <w:r w:rsidRPr="00AA6286">
        <w:rPr>
          <w:b/>
          <w:color w:val="00B050"/>
        </w:rPr>
        <w:lastRenderedPageBreak/>
        <w:t>Like and Admire</w:t>
      </w:r>
    </w:p>
    <w:p w:rsidR="00DA5FB4" w:rsidRDefault="00DA5FB4" w:rsidP="007B5EB7">
      <w:pPr>
        <w:spacing w:after="0"/>
        <w:rPr>
          <w:u w:val="single"/>
        </w:rPr>
      </w:pPr>
    </w:p>
    <w:p w:rsidR="00AD26D7" w:rsidRDefault="00AD26D7" w:rsidP="00AD26D7">
      <w:pPr>
        <w:autoSpaceDE w:val="0"/>
        <w:autoSpaceDN w:val="0"/>
        <w:adjustRightInd w:val="0"/>
        <w:spacing w:after="0" w:line="240" w:lineRule="auto"/>
        <w:rPr>
          <w:rFonts w:cs="Gill Sans MT"/>
          <w:color w:val="000000"/>
          <w:szCs w:val="40"/>
        </w:rPr>
      </w:pPr>
      <w:r w:rsidRPr="00AD26D7">
        <w:rPr>
          <w:rFonts w:cs="Gill Sans MT"/>
          <w:color w:val="000000"/>
          <w:szCs w:val="40"/>
        </w:rPr>
        <w:t xml:space="preserve">Everyone will be asked to say something they </w:t>
      </w:r>
      <w:r>
        <w:rPr>
          <w:rFonts w:cs="Gill Sans MT"/>
          <w:color w:val="000000"/>
          <w:szCs w:val="40"/>
        </w:rPr>
        <w:t>‘</w:t>
      </w:r>
      <w:r w:rsidRPr="00AD26D7">
        <w:rPr>
          <w:rFonts w:cs="Gill Sans MT"/>
          <w:color w:val="000000"/>
          <w:szCs w:val="40"/>
        </w:rPr>
        <w:t>like and admire</w:t>
      </w:r>
      <w:r>
        <w:rPr>
          <w:rFonts w:cs="Gill Sans MT"/>
          <w:color w:val="000000"/>
          <w:szCs w:val="40"/>
        </w:rPr>
        <w:t>’</w:t>
      </w:r>
      <w:r w:rsidRPr="00AD26D7">
        <w:rPr>
          <w:rFonts w:cs="Gill Sans MT"/>
          <w:color w:val="000000"/>
          <w:szCs w:val="40"/>
        </w:rPr>
        <w:t xml:space="preserve"> about the </w:t>
      </w:r>
      <w:r>
        <w:rPr>
          <w:rFonts w:cs="Gill Sans MT"/>
          <w:color w:val="000000"/>
          <w:szCs w:val="40"/>
        </w:rPr>
        <w:t xml:space="preserve">child / young </w:t>
      </w:r>
      <w:proofErr w:type="gramStart"/>
      <w:r w:rsidRPr="00AD26D7">
        <w:rPr>
          <w:rFonts w:cs="Gill Sans MT"/>
          <w:color w:val="000000"/>
          <w:szCs w:val="40"/>
        </w:rPr>
        <w:t>person</w:t>
      </w:r>
      <w:proofErr w:type="gramEnd"/>
      <w:r w:rsidRPr="00AD26D7">
        <w:rPr>
          <w:rFonts w:cs="Gill Sans MT"/>
          <w:color w:val="000000"/>
          <w:szCs w:val="40"/>
        </w:rPr>
        <w:t xml:space="preserve"> (</w:t>
      </w:r>
      <w:r>
        <w:rPr>
          <w:rFonts w:cs="Gill Sans MT"/>
          <w:color w:val="000000"/>
          <w:szCs w:val="40"/>
        </w:rPr>
        <w:t xml:space="preserve">e.g. </w:t>
      </w:r>
      <w:r w:rsidRPr="00AD26D7">
        <w:rPr>
          <w:rFonts w:cs="Gill Sans MT"/>
          <w:color w:val="000000"/>
          <w:szCs w:val="40"/>
        </w:rPr>
        <w:t xml:space="preserve">things that make them smile, laugh or feel proud). This </w:t>
      </w:r>
      <w:proofErr w:type="gramStart"/>
      <w:r w:rsidRPr="00AD26D7">
        <w:rPr>
          <w:rFonts w:cs="Gill Sans MT"/>
          <w:color w:val="000000"/>
          <w:szCs w:val="40"/>
        </w:rPr>
        <w:t>will be written</w:t>
      </w:r>
      <w:proofErr w:type="gramEnd"/>
      <w:r w:rsidRPr="00AD26D7">
        <w:rPr>
          <w:rFonts w:cs="Gill Sans MT"/>
          <w:color w:val="000000"/>
          <w:szCs w:val="40"/>
        </w:rPr>
        <w:t xml:space="preserve"> </w:t>
      </w:r>
      <w:r>
        <w:rPr>
          <w:rFonts w:cs="Gill Sans MT"/>
          <w:color w:val="000000"/>
          <w:szCs w:val="40"/>
        </w:rPr>
        <w:t>onto the flipchart paper</w:t>
      </w:r>
      <w:r w:rsidRPr="00AD26D7">
        <w:rPr>
          <w:rFonts w:cs="Gill Sans MT"/>
          <w:color w:val="000000"/>
          <w:szCs w:val="40"/>
        </w:rPr>
        <w:t>.</w:t>
      </w:r>
    </w:p>
    <w:p w:rsidR="00AD26D7" w:rsidRPr="00AD26D7" w:rsidRDefault="00AD26D7" w:rsidP="00AD26D7">
      <w:pPr>
        <w:spacing w:after="0"/>
        <w:rPr>
          <w:sz w:val="12"/>
          <w:u w:val="single"/>
        </w:rPr>
      </w:pPr>
    </w:p>
    <w:p w:rsidR="00AD26D7" w:rsidRDefault="00AD26D7" w:rsidP="007B5EB7">
      <w:pPr>
        <w:spacing w:after="0"/>
        <w:rPr>
          <w:sz w:val="18"/>
        </w:rPr>
      </w:pPr>
    </w:p>
    <w:p w:rsidR="000B6365" w:rsidRDefault="000B6365" w:rsidP="00AA6286">
      <w:pPr>
        <w:spacing w:after="0"/>
        <w:jc w:val="center"/>
        <w:rPr>
          <w:sz w:val="18"/>
        </w:rPr>
      </w:pPr>
      <w:r w:rsidRPr="00031D0B">
        <w:rPr>
          <w:noProof/>
          <w:color w:val="00B050"/>
          <w:lang w:eastAsia="en-GB"/>
        </w:rPr>
        <w:drawing>
          <wp:inline distT="0" distB="0" distL="0" distR="0">
            <wp:extent cx="1943100" cy="1026793"/>
            <wp:effectExtent l="0" t="0" r="0" b="2540"/>
            <wp:docPr id="8" name="Picture 8" descr="black of white image of a meeting taking place with the use of flpcharts" title="black and white image of a meeting taking place with the use of flipchart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e.Charlton1\Pictures\Camera Roll\istockphoto-474428064-612x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370" cy="103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365" w:rsidRPr="00AD26D7" w:rsidRDefault="000B6365" w:rsidP="007B5EB7">
      <w:pPr>
        <w:spacing w:after="0"/>
        <w:rPr>
          <w:sz w:val="18"/>
        </w:rPr>
      </w:pPr>
    </w:p>
    <w:p w:rsidR="00AD26D7" w:rsidRPr="00AA6286" w:rsidRDefault="00AD26D7" w:rsidP="00625463">
      <w:pPr>
        <w:pStyle w:val="Heading2"/>
        <w:rPr>
          <w:b/>
          <w:color w:val="00B050"/>
        </w:rPr>
      </w:pPr>
      <w:r w:rsidRPr="00AA6286">
        <w:rPr>
          <w:b/>
          <w:color w:val="00B050"/>
        </w:rPr>
        <w:t>Starting the Meeting</w:t>
      </w:r>
    </w:p>
    <w:p w:rsidR="00DA5FB4" w:rsidRPr="00AD26D7" w:rsidRDefault="00DA5FB4" w:rsidP="007B5EB7">
      <w:pPr>
        <w:spacing w:after="0"/>
        <w:rPr>
          <w:u w:val="single"/>
        </w:rPr>
      </w:pPr>
    </w:p>
    <w:p w:rsidR="00AD26D7" w:rsidRDefault="00AD26D7" w:rsidP="007B5EB7">
      <w:pPr>
        <w:spacing w:after="0"/>
      </w:pPr>
      <w:r>
        <w:t>The facilitator will explain:</w:t>
      </w:r>
    </w:p>
    <w:p w:rsidR="00AD26D7" w:rsidRDefault="00AD26D7" w:rsidP="00AD26D7">
      <w:pPr>
        <w:pStyle w:val="ListParagraph"/>
        <w:numPr>
          <w:ilvl w:val="0"/>
          <w:numId w:val="8"/>
        </w:numPr>
        <w:spacing w:after="0"/>
      </w:pPr>
      <w:r>
        <w:t>What will happen in the meeting</w:t>
      </w:r>
    </w:p>
    <w:p w:rsidR="00AD26D7" w:rsidRDefault="00AD26D7" w:rsidP="007B5EB7">
      <w:pPr>
        <w:pStyle w:val="ListParagraph"/>
        <w:numPr>
          <w:ilvl w:val="0"/>
          <w:numId w:val="8"/>
        </w:numPr>
        <w:spacing w:after="0"/>
      </w:pPr>
      <w:r>
        <w:t>What the headings mean</w:t>
      </w:r>
    </w:p>
    <w:p w:rsidR="000B6365" w:rsidRDefault="000B6365" w:rsidP="000B6365">
      <w:pPr>
        <w:spacing w:after="0"/>
        <w:jc w:val="center"/>
        <w:rPr>
          <w:u w:val="single"/>
        </w:rPr>
      </w:pPr>
    </w:p>
    <w:p w:rsidR="00AD26D7" w:rsidRPr="00AA6286" w:rsidRDefault="00AD26D7" w:rsidP="00625463">
      <w:pPr>
        <w:pStyle w:val="Heading2"/>
        <w:rPr>
          <w:b/>
          <w:color w:val="00B050"/>
        </w:rPr>
      </w:pPr>
      <w:r w:rsidRPr="00AA6286">
        <w:rPr>
          <w:b/>
          <w:color w:val="00B050"/>
        </w:rPr>
        <w:t>Gathering Information</w:t>
      </w:r>
    </w:p>
    <w:p w:rsidR="00DA5FB4" w:rsidRPr="00AD26D7" w:rsidRDefault="00DA5FB4" w:rsidP="00AD26D7">
      <w:pPr>
        <w:spacing w:after="0"/>
        <w:rPr>
          <w:u w:val="single"/>
        </w:rPr>
      </w:pPr>
    </w:p>
    <w:p w:rsidR="00AD26D7" w:rsidRDefault="00642E09" w:rsidP="00AD26D7">
      <w:pPr>
        <w:spacing w:after="0"/>
      </w:pPr>
      <w:r>
        <w:t xml:space="preserve">The child / young person’s music </w:t>
      </w:r>
      <w:proofErr w:type="gramStart"/>
      <w:r>
        <w:t>may be played</w:t>
      </w:r>
      <w:proofErr w:type="gramEnd"/>
      <w:r>
        <w:t xml:space="preserve"> if they wish. Everyone </w:t>
      </w:r>
      <w:proofErr w:type="gramStart"/>
      <w:r>
        <w:t>will be asked</w:t>
      </w:r>
      <w:proofErr w:type="gramEnd"/>
      <w:r>
        <w:t xml:space="preserve"> to write on the flipchart paper – this will take about 15 minutes. The child / young person </w:t>
      </w:r>
      <w:proofErr w:type="gramStart"/>
      <w:r>
        <w:t>will be supported</w:t>
      </w:r>
      <w:proofErr w:type="gramEnd"/>
      <w:r>
        <w:t xml:space="preserve"> to be at the very heart of the meeting.</w:t>
      </w:r>
    </w:p>
    <w:p w:rsidR="00AD26D7" w:rsidRDefault="00AD26D7" w:rsidP="00AD26D7">
      <w:pPr>
        <w:spacing w:after="0"/>
      </w:pPr>
    </w:p>
    <w:p w:rsidR="00F43E3E" w:rsidRPr="00AA6286" w:rsidRDefault="00642E09" w:rsidP="00625463">
      <w:pPr>
        <w:pStyle w:val="Heading2"/>
        <w:rPr>
          <w:b/>
          <w:color w:val="00B050"/>
        </w:rPr>
      </w:pPr>
      <w:r w:rsidRPr="00AA6286">
        <w:rPr>
          <w:b/>
          <w:color w:val="00B050"/>
        </w:rPr>
        <w:t>Reviewing the Information / Action Planning</w:t>
      </w:r>
    </w:p>
    <w:p w:rsidR="00DA5FB4" w:rsidRPr="00642E09" w:rsidRDefault="00DA5FB4" w:rsidP="007B5EB7">
      <w:pPr>
        <w:spacing w:after="0"/>
        <w:rPr>
          <w:u w:val="single"/>
        </w:rPr>
      </w:pPr>
    </w:p>
    <w:p w:rsidR="00642E09" w:rsidRPr="00642E09" w:rsidRDefault="00642E09" w:rsidP="00642E09">
      <w:pPr>
        <w:autoSpaceDE w:val="0"/>
        <w:autoSpaceDN w:val="0"/>
        <w:adjustRightInd w:val="0"/>
        <w:spacing w:after="0" w:line="240" w:lineRule="auto"/>
        <w:rPr>
          <w:rFonts w:cs="Gill Sans MT"/>
          <w:color w:val="000000"/>
          <w:szCs w:val="40"/>
        </w:rPr>
      </w:pPr>
      <w:r w:rsidRPr="00642E09">
        <w:rPr>
          <w:rFonts w:cs="Gill Sans MT"/>
          <w:color w:val="000000"/>
          <w:szCs w:val="40"/>
        </w:rPr>
        <w:t xml:space="preserve">Everyone </w:t>
      </w:r>
      <w:proofErr w:type="gramStart"/>
      <w:r w:rsidRPr="00642E09">
        <w:rPr>
          <w:rFonts w:cs="Gill Sans MT"/>
          <w:color w:val="000000"/>
          <w:szCs w:val="40"/>
        </w:rPr>
        <w:t>will be asked</w:t>
      </w:r>
      <w:proofErr w:type="gramEnd"/>
      <w:r w:rsidRPr="00642E09">
        <w:rPr>
          <w:rFonts w:cs="Gill Sans MT"/>
          <w:color w:val="000000"/>
          <w:szCs w:val="40"/>
        </w:rPr>
        <w:t xml:space="preserve"> to name any priorities for discussion. Everyone will be invited to discuss the information </w:t>
      </w:r>
      <w:proofErr w:type="gramStart"/>
      <w:r>
        <w:rPr>
          <w:rFonts w:cs="Gill Sans MT"/>
          <w:color w:val="000000"/>
          <w:szCs w:val="40"/>
        </w:rPr>
        <w:t>that’s</w:t>
      </w:r>
      <w:proofErr w:type="gramEnd"/>
      <w:r>
        <w:rPr>
          <w:rFonts w:cs="Gill Sans MT"/>
          <w:color w:val="000000"/>
          <w:szCs w:val="40"/>
        </w:rPr>
        <w:t xml:space="preserve"> been </w:t>
      </w:r>
      <w:r w:rsidRPr="00642E09">
        <w:rPr>
          <w:rFonts w:cs="Gill Sans MT"/>
          <w:color w:val="000000"/>
          <w:szCs w:val="40"/>
        </w:rPr>
        <w:t xml:space="preserve">gathered. Actions </w:t>
      </w:r>
      <w:proofErr w:type="gramStart"/>
      <w:r w:rsidRPr="00642E09">
        <w:rPr>
          <w:rFonts w:cs="Gill Sans MT"/>
          <w:color w:val="000000"/>
          <w:szCs w:val="40"/>
        </w:rPr>
        <w:t>will be developed</w:t>
      </w:r>
      <w:proofErr w:type="gramEnd"/>
      <w:r w:rsidRPr="00642E09">
        <w:rPr>
          <w:rFonts w:cs="Gill Sans MT"/>
          <w:color w:val="000000"/>
          <w:szCs w:val="40"/>
        </w:rPr>
        <w:t xml:space="preserve"> that are possible, positive and practical. </w:t>
      </w:r>
    </w:p>
    <w:p w:rsidR="00642E09" w:rsidRDefault="00642E09" w:rsidP="00735C1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42E09">
        <w:rPr>
          <w:rFonts w:cs="Gill Sans MT"/>
          <w:color w:val="000000"/>
          <w:szCs w:val="40"/>
        </w:rPr>
        <w:t xml:space="preserve">All actions should </w:t>
      </w:r>
      <w:r>
        <w:rPr>
          <w:rFonts w:cs="Gill Sans MT"/>
          <w:color w:val="000000"/>
          <w:szCs w:val="40"/>
        </w:rPr>
        <w:t>explain</w:t>
      </w:r>
      <w:r w:rsidRPr="00642E09">
        <w:rPr>
          <w:rFonts w:cs="Gill Sans MT"/>
          <w:color w:val="000000"/>
          <w:szCs w:val="40"/>
        </w:rPr>
        <w:t xml:space="preserve"> what, when, where and who. A person will be responsible for checking that the ‘Action Plan’ </w:t>
      </w:r>
      <w:proofErr w:type="gramStart"/>
      <w:r w:rsidRPr="00642E09">
        <w:rPr>
          <w:rFonts w:cs="Gill Sans MT"/>
          <w:color w:val="000000"/>
          <w:szCs w:val="40"/>
        </w:rPr>
        <w:t>is followed</w:t>
      </w:r>
      <w:proofErr w:type="gramEnd"/>
      <w:r w:rsidRPr="00642E09">
        <w:rPr>
          <w:rFonts w:cs="Gill Sans MT"/>
          <w:color w:val="000000"/>
          <w:szCs w:val="40"/>
        </w:rPr>
        <w:t xml:space="preserve"> and the actions happen. </w:t>
      </w:r>
    </w:p>
    <w:p w:rsidR="000B6365" w:rsidRDefault="000B6365" w:rsidP="000B6365">
      <w:pPr>
        <w:pStyle w:val="Default"/>
        <w:jc w:val="center"/>
        <w:rPr>
          <w:rFonts w:asciiTheme="minorHAnsi" w:hAnsiTheme="minorHAnsi" w:cstheme="minorHAnsi"/>
          <w:sz w:val="22"/>
          <w:szCs w:val="22"/>
          <w:u w:val="single"/>
        </w:rPr>
      </w:pPr>
    </w:p>
    <w:p w:rsidR="00F43E3E" w:rsidRPr="00AA6286" w:rsidRDefault="00F43E3E" w:rsidP="00625463">
      <w:pPr>
        <w:pStyle w:val="Heading2"/>
        <w:rPr>
          <w:b/>
          <w:color w:val="00B050"/>
        </w:rPr>
      </w:pPr>
      <w:r w:rsidRPr="00AA6286">
        <w:rPr>
          <w:b/>
          <w:color w:val="00B050"/>
        </w:rPr>
        <w:t xml:space="preserve">At the end of the meeting </w:t>
      </w:r>
    </w:p>
    <w:p w:rsidR="00DA5FB4" w:rsidRPr="00642E09" w:rsidRDefault="00DA5FB4" w:rsidP="00F43E3E">
      <w:pPr>
        <w:pStyle w:val="Default"/>
        <w:rPr>
          <w:rFonts w:asciiTheme="minorHAnsi" w:hAnsiTheme="minorHAnsi" w:cstheme="minorHAnsi"/>
          <w:sz w:val="22"/>
          <w:szCs w:val="22"/>
          <w:u w:val="single"/>
        </w:rPr>
      </w:pPr>
    </w:p>
    <w:p w:rsidR="00F43E3E" w:rsidRPr="00F43E3E" w:rsidRDefault="00F43E3E" w:rsidP="00F43E3E">
      <w:pPr>
        <w:pStyle w:val="Default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F43E3E">
        <w:rPr>
          <w:rFonts w:asciiTheme="minorHAnsi" w:hAnsiTheme="minorHAnsi" w:cstheme="minorHAnsi"/>
          <w:sz w:val="22"/>
          <w:szCs w:val="22"/>
        </w:rPr>
        <w:t>Everyone will be asked to share what the</w:t>
      </w:r>
      <w:r>
        <w:rPr>
          <w:rFonts w:asciiTheme="minorHAnsi" w:hAnsiTheme="minorHAnsi" w:cstheme="minorHAnsi"/>
          <w:sz w:val="22"/>
          <w:szCs w:val="22"/>
        </w:rPr>
        <w:t>y appreciate about the meeting</w:t>
      </w:r>
    </w:p>
    <w:p w:rsidR="00F43E3E" w:rsidRPr="00F43E3E" w:rsidRDefault="00F43E3E" w:rsidP="00F43E3E">
      <w:pPr>
        <w:pStyle w:val="Default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F43E3E">
        <w:rPr>
          <w:rFonts w:asciiTheme="minorHAnsi" w:hAnsiTheme="minorHAnsi" w:cstheme="minorHAnsi"/>
          <w:sz w:val="22"/>
          <w:szCs w:val="22"/>
        </w:rPr>
        <w:t>Everyone will be asked to share their thoughts about the review process and make a</w:t>
      </w:r>
      <w:r>
        <w:rPr>
          <w:rFonts w:asciiTheme="minorHAnsi" w:hAnsiTheme="minorHAnsi" w:cstheme="minorHAnsi"/>
          <w:sz w:val="22"/>
          <w:szCs w:val="22"/>
        </w:rPr>
        <w:t>ny suggestions for improvement</w:t>
      </w:r>
    </w:p>
    <w:p w:rsidR="00F43E3E" w:rsidRDefault="00F43E3E" w:rsidP="00F43E3E">
      <w:pPr>
        <w:pStyle w:val="Default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F43E3E">
        <w:rPr>
          <w:rFonts w:asciiTheme="minorHAnsi" w:hAnsiTheme="minorHAnsi" w:cstheme="minorHAnsi"/>
          <w:sz w:val="22"/>
          <w:szCs w:val="22"/>
        </w:rPr>
        <w:t xml:space="preserve">One person will be responsible for putting the notes together and </w:t>
      </w:r>
      <w:r>
        <w:rPr>
          <w:rFonts w:asciiTheme="minorHAnsi" w:hAnsiTheme="minorHAnsi" w:cstheme="minorHAnsi"/>
          <w:sz w:val="22"/>
          <w:szCs w:val="22"/>
        </w:rPr>
        <w:t>distributing them</w:t>
      </w:r>
    </w:p>
    <w:p w:rsidR="000B6365" w:rsidRPr="00F43E3E" w:rsidRDefault="000B6365" w:rsidP="000B6365">
      <w:pPr>
        <w:pStyle w:val="Default"/>
        <w:ind w:left="720"/>
        <w:rPr>
          <w:rFonts w:asciiTheme="minorHAnsi" w:hAnsiTheme="minorHAnsi" w:cstheme="minorHAnsi"/>
          <w:sz w:val="22"/>
          <w:szCs w:val="22"/>
        </w:rPr>
      </w:pPr>
    </w:p>
    <w:p w:rsidR="00F43E3E" w:rsidRPr="007B5EB7" w:rsidRDefault="000B6365" w:rsidP="000B6365">
      <w:pPr>
        <w:spacing w:after="0"/>
        <w:jc w:val="center"/>
      </w:pPr>
      <w:r>
        <w:rPr>
          <w:noProof/>
          <w:lang w:eastAsia="en-GB"/>
        </w:rPr>
        <w:drawing>
          <wp:inline distT="0" distB="0" distL="0" distR="0" wp14:anchorId="147B78E5" wp14:editId="5FD99E17">
            <wp:extent cx="1257300" cy="1257300"/>
            <wp:effectExtent l="0" t="0" r="0" b="0"/>
            <wp:docPr id="7" name="Picture 7" descr="image of colour of 4 people with their heads together with a light bulb above them" title="image of colour of 4 people with their heads together with a light bulb above th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rainstorming[1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229" cy="127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3E3E" w:rsidRPr="007B5EB7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5E12" w:rsidRDefault="00D75E12" w:rsidP="00924284">
      <w:pPr>
        <w:spacing w:after="0" w:line="240" w:lineRule="auto"/>
      </w:pPr>
      <w:r>
        <w:separator/>
      </w:r>
    </w:p>
  </w:endnote>
  <w:endnote w:type="continuationSeparator" w:id="0">
    <w:p w:rsidR="00D75E12" w:rsidRDefault="00D75E12" w:rsidP="00924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76021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35C15" w:rsidRDefault="00735C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628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24284" w:rsidRPr="0065215E" w:rsidRDefault="00924284">
    <w:pPr>
      <w:pStyle w:val="Footer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5E12" w:rsidRDefault="00D75E12" w:rsidP="00924284">
      <w:pPr>
        <w:spacing w:after="0" w:line="240" w:lineRule="auto"/>
      </w:pPr>
      <w:r>
        <w:separator/>
      </w:r>
    </w:p>
  </w:footnote>
  <w:footnote w:type="continuationSeparator" w:id="0">
    <w:p w:rsidR="00D75E12" w:rsidRDefault="00D75E12" w:rsidP="00924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9008672"/>
      <w:docPartObj>
        <w:docPartGallery w:val="Page Numbers (Top of Page)"/>
        <w:docPartUnique/>
      </w:docPartObj>
    </w:sdtPr>
    <w:sdtEndPr>
      <w:rPr>
        <w:noProof/>
      </w:rPr>
    </w:sdtEndPr>
    <w:sdtContent>
      <w:p w:rsidR="00DA5FB4" w:rsidRDefault="00735C15" w:rsidP="00735C15">
        <w:pPr>
          <w:pStyle w:val="Header"/>
        </w:pPr>
        <w:r>
          <w:rPr>
            <w:rFonts w:ascii="Arial" w:hAnsi="Arial" w:cs="Arial"/>
            <w:noProof/>
            <w:sz w:val="16"/>
            <w:lang w:eastAsia="en-GB"/>
          </w:rPr>
          <w:drawing>
            <wp:inline distT="0" distB="0" distL="0" distR="0" wp14:anchorId="06493369" wp14:editId="41460455">
              <wp:extent cx="1633855" cy="786130"/>
              <wp:effectExtent l="0" t="0" r="4445" b="0"/>
              <wp:docPr id="4" name="Picture 2" descr="brent logo in colour" title="Brent logo in colou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33855" cy="78613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p>
    </w:sdtContent>
  </w:sdt>
  <w:p w:rsidR="00924284" w:rsidRDefault="009242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1F16FC5"/>
    <w:multiLevelType w:val="hybridMultilevel"/>
    <w:tmpl w:val="76FEB54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0D95B5E"/>
    <w:multiLevelType w:val="hybridMultilevel"/>
    <w:tmpl w:val="016CFA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F97295"/>
    <w:multiLevelType w:val="hybridMultilevel"/>
    <w:tmpl w:val="2DA5BD6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4D7278AD"/>
    <w:multiLevelType w:val="hybridMultilevel"/>
    <w:tmpl w:val="1C99729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50867BF6"/>
    <w:multiLevelType w:val="hybridMultilevel"/>
    <w:tmpl w:val="C3541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0ED02D"/>
    <w:multiLevelType w:val="hybridMultilevel"/>
    <w:tmpl w:val="64FE226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62BB701E"/>
    <w:multiLevelType w:val="hybridMultilevel"/>
    <w:tmpl w:val="DDA8F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4436B8"/>
    <w:multiLevelType w:val="hybridMultilevel"/>
    <w:tmpl w:val="E7261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507199"/>
    <w:multiLevelType w:val="hybridMultilevel"/>
    <w:tmpl w:val="93C8C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F88"/>
    <w:rsid w:val="00011FDD"/>
    <w:rsid w:val="000B6365"/>
    <w:rsid w:val="000F3444"/>
    <w:rsid w:val="00296D34"/>
    <w:rsid w:val="00400435"/>
    <w:rsid w:val="0042154D"/>
    <w:rsid w:val="00431E6D"/>
    <w:rsid w:val="004D5F88"/>
    <w:rsid w:val="00552D20"/>
    <w:rsid w:val="00625463"/>
    <w:rsid w:val="0063348A"/>
    <w:rsid w:val="00642E09"/>
    <w:rsid w:val="0065215E"/>
    <w:rsid w:val="006673B1"/>
    <w:rsid w:val="00682AE7"/>
    <w:rsid w:val="006C67AB"/>
    <w:rsid w:val="00735C15"/>
    <w:rsid w:val="00771360"/>
    <w:rsid w:val="007B5EB7"/>
    <w:rsid w:val="007D6C19"/>
    <w:rsid w:val="00924284"/>
    <w:rsid w:val="00987ABF"/>
    <w:rsid w:val="00A71FD5"/>
    <w:rsid w:val="00AA6286"/>
    <w:rsid w:val="00AD26D7"/>
    <w:rsid w:val="00B55BC0"/>
    <w:rsid w:val="00BA2CA6"/>
    <w:rsid w:val="00BD55F1"/>
    <w:rsid w:val="00C751E7"/>
    <w:rsid w:val="00CD09EC"/>
    <w:rsid w:val="00D75E12"/>
    <w:rsid w:val="00D85D85"/>
    <w:rsid w:val="00DA2FC5"/>
    <w:rsid w:val="00DA5FB4"/>
    <w:rsid w:val="00E90E25"/>
    <w:rsid w:val="00F254BE"/>
    <w:rsid w:val="00F43E3E"/>
    <w:rsid w:val="00FC457F"/>
    <w:rsid w:val="00FF5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9E91D6B-8F57-4619-B860-7B8ADB47D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54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54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D5F88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C45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242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4284"/>
  </w:style>
  <w:style w:type="paragraph" w:styleId="Footer">
    <w:name w:val="footer"/>
    <w:basedOn w:val="Normal"/>
    <w:link w:val="FooterChar"/>
    <w:uiPriority w:val="99"/>
    <w:unhideWhenUsed/>
    <w:rsid w:val="009242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4284"/>
  </w:style>
  <w:style w:type="character" w:customStyle="1" w:styleId="Heading1Char">
    <w:name w:val="Heading 1 Char"/>
    <w:basedOn w:val="DefaultParagraphFont"/>
    <w:link w:val="Heading1"/>
    <w:uiPriority w:val="9"/>
    <w:rsid w:val="0062546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2546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LBB</Company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Charlton, JoAnne</dc:creator>
  <cp:keywords/>
  <dc:description/>
  <cp:lastModifiedBy>Vara, Sveta</cp:lastModifiedBy>
  <cp:revision>5</cp:revision>
  <dcterms:created xsi:type="dcterms:W3CDTF">2022-08-25T15:59:00Z</dcterms:created>
  <dcterms:modified xsi:type="dcterms:W3CDTF">2022-08-26T12:36:00Z</dcterms:modified>
</cp:coreProperties>
</file>